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AC649FF" w14:textId="2EB0093B" w:rsidR="00B537AA" w:rsidRPr="00856508" w:rsidRDefault="00B537AA" w:rsidP="00B537AA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970F6F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A7E0F">
              <w:rPr>
                <w:rFonts w:ascii="Tahoma" w:hAnsi="Tahoma" w:cs="Tahoma"/>
              </w:rPr>
              <w:t>Maria de los Angeles Robledo Acosta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F4670B9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A7E0F" w:rsidRP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Ingeniería industrial en producción</w:t>
            </w:r>
          </w:p>
          <w:p w14:paraId="3E0D423A" w14:textId="3D1E3F1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A7E0F" w:rsidRP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1979 a 1983</w:t>
            </w:r>
          </w:p>
          <w:p w14:paraId="1DB281C4" w14:textId="2790EDB4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A7E0F" w:rsidRP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la Laguna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F32B8E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A7E0F" w:rsidRP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Electoral de Coahuila</w:t>
            </w:r>
          </w:p>
          <w:p w14:paraId="28383F74" w14:textId="561B829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A7E0F" w:rsidRP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2024</w:t>
            </w:r>
          </w:p>
          <w:p w14:paraId="10E7067B" w14:textId="5DFB9F4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A7E0F" w:rsidRPr="00BA7E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Suplente de Consejería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4E3A" w14:textId="77777777" w:rsidR="00ED43D0" w:rsidRDefault="00ED43D0" w:rsidP="00527FC7">
      <w:pPr>
        <w:spacing w:after="0" w:line="240" w:lineRule="auto"/>
      </w:pPr>
      <w:r>
        <w:separator/>
      </w:r>
    </w:p>
  </w:endnote>
  <w:endnote w:type="continuationSeparator" w:id="0">
    <w:p w14:paraId="541C2CD0" w14:textId="77777777" w:rsidR="00ED43D0" w:rsidRDefault="00ED43D0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64B6" w14:textId="77777777" w:rsidR="00ED43D0" w:rsidRDefault="00ED43D0" w:rsidP="00527FC7">
      <w:pPr>
        <w:spacing w:after="0" w:line="240" w:lineRule="auto"/>
      </w:pPr>
      <w:r>
        <w:separator/>
      </w:r>
    </w:p>
  </w:footnote>
  <w:footnote w:type="continuationSeparator" w:id="0">
    <w:p w14:paraId="3083C9EE" w14:textId="77777777" w:rsidR="00ED43D0" w:rsidRDefault="00ED43D0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D0F83"/>
    <w:rsid w:val="000E33A3"/>
    <w:rsid w:val="000F5755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EE8"/>
    <w:rsid w:val="00934B2D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537AA"/>
    <w:rsid w:val="00B71AAD"/>
    <w:rsid w:val="00B81865"/>
    <w:rsid w:val="00B823C7"/>
    <w:rsid w:val="00B842C1"/>
    <w:rsid w:val="00B94393"/>
    <w:rsid w:val="00BA00C1"/>
    <w:rsid w:val="00BA0248"/>
    <w:rsid w:val="00BA3E7F"/>
    <w:rsid w:val="00BA7E0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43D0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7</cp:revision>
  <dcterms:created xsi:type="dcterms:W3CDTF">2022-05-11T17:19:00Z</dcterms:created>
  <dcterms:modified xsi:type="dcterms:W3CDTF">2025-02-26T17:04:00Z</dcterms:modified>
</cp:coreProperties>
</file>